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165A" w14:textId="77777777" w:rsidR="00C043A6" w:rsidRPr="00C043A6" w:rsidRDefault="00C043A6" w:rsidP="00C043A6">
      <w:pPr>
        <w:jc w:val="center"/>
        <w:rPr>
          <w:b/>
          <w:sz w:val="32"/>
          <w:szCs w:val="32"/>
          <w:u w:val="single"/>
        </w:rPr>
      </w:pPr>
      <w:r w:rsidRPr="00C043A6">
        <w:rPr>
          <w:b/>
          <w:sz w:val="32"/>
          <w:szCs w:val="32"/>
          <w:u w:val="single"/>
        </w:rPr>
        <w:t>Bengal Cat Association Annual Points Competition – Entry Form</w:t>
      </w:r>
    </w:p>
    <w:p w14:paraId="7B94FEFF" w14:textId="62B2177C" w:rsidR="007C4175" w:rsidRDefault="00C043A6" w:rsidP="00C043A6">
      <w:pPr>
        <w:spacing w:after="0"/>
      </w:pPr>
      <w:r>
        <w:t>Please complete one form per cat</w:t>
      </w:r>
    </w:p>
    <w:p w14:paraId="653BD2E0" w14:textId="4315CB9E" w:rsidR="00C043A6" w:rsidRDefault="00C043A6" w:rsidP="00C043A6">
      <w:pPr>
        <w:spacing w:after="0"/>
      </w:pPr>
    </w:p>
    <w:p w14:paraId="363149FC" w14:textId="11403139" w:rsidR="00C043A6" w:rsidRDefault="00C043A6" w:rsidP="00C043A6">
      <w:pPr>
        <w:spacing w:after="0"/>
        <w:rPr>
          <w:b/>
        </w:rPr>
      </w:pPr>
      <w:r>
        <w:rPr>
          <w:b/>
        </w:rPr>
        <w:t>Owner____________________________________</w:t>
      </w:r>
      <w:r>
        <w:rPr>
          <w:b/>
        </w:rPr>
        <w:tab/>
        <w:t>Cat’s name__________________________________</w:t>
      </w:r>
    </w:p>
    <w:p w14:paraId="208E1125" w14:textId="05348566" w:rsidR="00C043A6" w:rsidRDefault="00C043A6" w:rsidP="00C043A6">
      <w:pPr>
        <w:spacing w:after="0"/>
        <w:rPr>
          <w:b/>
        </w:rPr>
      </w:pPr>
    </w:p>
    <w:p w14:paraId="4AEE3C12" w14:textId="7470FBAC" w:rsidR="00C043A6" w:rsidRDefault="00C043A6" w:rsidP="00C043A6">
      <w:pPr>
        <w:spacing w:after="0"/>
        <w:rPr>
          <w:b/>
        </w:rPr>
      </w:pPr>
      <w:r>
        <w:rPr>
          <w:b/>
        </w:rPr>
        <w:t>Colour &amp; Pattern____________________________</w:t>
      </w:r>
      <w:r>
        <w:rPr>
          <w:b/>
        </w:rPr>
        <w:tab/>
        <w:t>Sex_________________________________________</w:t>
      </w:r>
    </w:p>
    <w:p w14:paraId="2D73DE89" w14:textId="512CFAB8" w:rsidR="00C043A6" w:rsidRDefault="00C043A6" w:rsidP="00C043A6">
      <w:pPr>
        <w:spacing w:after="0"/>
        <w:rPr>
          <w:b/>
        </w:rPr>
      </w:pPr>
    </w:p>
    <w:p w14:paraId="15FA557E" w14:textId="77777777" w:rsidR="00C043A6" w:rsidRPr="00C043A6" w:rsidRDefault="00C043A6" w:rsidP="00C043A6">
      <w:pPr>
        <w:spacing w:after="0"/>
        <w:rPr>
          <w:b/>
        </w:rPr>
      </w:pPr>
      <w:r>
        <w:rPr>
          <w:b/>
        </w:rPr>
        <w:t>Date of Birth_______________________________</w:t>
      </w:r>
      <w:r>
        <w:rPr>
          <w:b/>
        </w:rPr>
        <w:tab/>
        <w:t>Breeder_____________________________________</w:t>
      </w:r>
    </w:p>
    <w:p w14:paraId="459B5396" w14:textId="5FBD210B" w:rsidR="00C043A6" w:rsidRDefault="00C043A6" w:rsidP="00C043A6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791"/>
        <w:gridCol w:w="3059"/>
        <w:gridCol w:w="2762"/>
        <w:gridCol w:w="1247"/>
      </w:tblGrid>
      <w:tr w:rsidR="000A5ACE" w14:paraId="054A7AB1" w14:textId="042E0F76" w:rsidTr="000A5ACE">
        <w:trPr>
          <w:trHeight w:val="633"/>
        </w:trPr>
        <w:tc>
          <w:tcPr>
            <w:tcW w:w="2597" w:type="dxa"/>
          </w:tcPr>
          <w:p w14:paraId="59150D18" w14:textId="77777777" w:rsidR="000A5ACE" w:rsidRDefault="000A5ACE" w:rsidP="00C043A6">
            <w:pPr>
              <w:rPr>
                <w:b/>
              </w:rPr>
            </w:pPr>
          </w:p>
          <w:p w14:paraId="4E8834EC" w14:textId="3E511E6D" w:rsidR="000A5ACE" w:rsidRDefault="000A5ACE" w:rsidP="00322D42">
            <w:pPr>
              <w:jc w:val="center"/>
              <w:rPr>
                <w:b/>
              </w:rPr>
            </w:pPr>
            <w:r>
              <w:rPr>
                <w:b/>
              </w:rPr>
              <w:t>Show</w:t>
            </w:r>
          </w:p>
        </w:tc>
        <w:tc>
          <w:tcPr>
            <w:tcW w:w="791" w:type="dxa"/>
          </w:tcPr>
          <w:p w14:paraId="7C154087" w14:textId="77777777" w:rsidR="000A5ACE" w:rsidRDefault="000A5ACE" w:rsidP="00C043A6">
            <w:pPr>
              <w:rPr>
                <w:b/>
              </w:rPr>
            </w:pPr>
          </w:p>
          <w:p w14:paraId="5A632C48" w14:textId="46EF0353" w:rsidR="000A5ACE" w:rsidRDefault="000A5ACE" w:rsidP="00322D4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59" w:type="dxa"/>
          </w:tcPr>
          <w:p w14:paraId="197A520A" w14:textId="77777777" w:rsidR="000A5ACE" w:rsidRDefault="000A5ACE" w:rsidP="00322D42">
            <w:pPr>
              <w:jc w:val="center"/>
              <w:rPr>
                <w:b/>
              </w:rPr>
            </w:pPr>
          </w:p>
          <w:p w14:paraId="29A6AB3C" w14:textId="255282FF" w:rsidR="000A5ACE" w:rsidRDefault="000A5ACE" w:rsidP="00322D42">
            <w:pPr>
              <w:jc w:val="center"/>
              <w:rPr>
                <w:b/>
              </w:rPr>
            </w:pPr>
            <w:r>
              <w:rPr>
                <w:b/>
              </w:rPr>
              <w:t>Breed/Title Class</w:t>
            </w:r>
          </w:p>
        </w:tc>
        <w:tc>
          <w:tcPr>
            <w:tcW w:w="2762" w:type="dxa"/>
          </w:tcPr>
          <w:p w14:paraId="6B0755D7" w14:textId="77777777" w:rsidR="000A5ACE" w:rsidRDefault="000A5ACE" w:rsidP="00C043A6">
            <w:pPr>
              <w:rPr>
                <w:b/>
              </w:rPr>
            </w:pPr>
          </w:p>
          <w:p w14:paraId="7A03F7E8" w14:textId="48D023DA" w:rsidR="000A5ACE" w:rsidRDefault="00545A16" w:rsidP="00322D42">
            <w:pPr>
              <w:jc w:val="center"/>
              <w:rPr>
                <w:b/>
              </w:rPr>
            </w:pPr>
            <w:r>
              <w:rPr>
                <w:b/>
              </w:rPr>
              <w:t>BOB/BOV/OBOV/OBIS</w:t>
            </w:r>
          </w:p>
        </w:tc>
        <w:tc>
          <w:tcPr>
            <w:tcW w:w="1247" w:type="dxa"/>
          </w:tcPr>
          <w:p w14:paraId="1DDA4704" w14:textId="77777777" w:rsidR="000A5ACE" w:rsidRDefault="000A5ACE" w:rsidP="00C043A6">
            <w:pPr>
              <w:rPr>
                <w:b/>
              </w:rPr>
            </w:pPr>
          </w:p>
          <w:p w14:paraId="7613CA2D" w14:textId="41431039" w:rsidR="000A5ACE" w:rsidRDefault="000A5ACE" w:rsidP="000A5ACE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A5ACE" w14:paraId="084E0808" w14:textId="704015E8" w:rsidTr="000A5ACE">
        <w:trPr>
          <w:trHeight w:val="416"/>
        </w:trPr>
        <w:tc>
          <w:tcPr>
            <w:tcW w:w="2597" w:type="dxa"/>
          </w:tcPr>
          <w:p w14:paraId="15519213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755D9819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22A0F5F0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1407BF99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65956555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57F4F494" w14:textId="2F5D580E" w:rsidTr="000A5ACE">
        <w:trPr>
          <w:trHeight w:val="422"/>
        </w:trPr>
        <w:tc>
          <w:tcPr>
            <w:tcW w:w="2597" w:type="dxa"/>
          </w:tcPr>
          <w:p w14:paraId="47F07865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6F4783BE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2596140D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098BEC4D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2B07D353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0F8A5B8E" w14:textId="6642E081" w:rsidTr="000A5ACE">
        <w:trPr>
          <w:trHeight w:val="422"/>
        </w:trPr>
        <w:tc>
          <w:tcPr>
            <w:tcW w:w="2597" w:type="dxa"/>
          </w:tcPr>
          <w:p w14:paraId="6B57AADA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1D426C47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184095AB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00BA8B9B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2EABAE66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77B672B0" w14:textId="0B4E4A5C" w:rsidTr="000A5ACE">
        <w:trPr>
          <w:trHeight w:val="422"/>
        </w:trPr>
        <w:tc>
          <w:tcPr>
            <w:tcW w:w="2597" w:type="dxa"/>
          </w:tcPr>
          <w:p w14:paraId="2197B524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540CE22B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0D4D7F64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711CC4CA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558773F4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71B5C90C" w14:textId="48782AE3" w:rsidTr="000A5ACE">
        <w:trPr>
          <w:trHeight w:val="422"/>
        </w:trPr>
        <w:tc>
          <w:tcPr>
            <w:tcW w:w="2597" w:type="dxa"/>
          </w:tcPr>
          <w:p w14:paraId="2D5ACD23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0F7C93A8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393942A3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64BE404D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451218BC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40059145" w14:textId="624BCF11" w:rsidTr="000A5ACE">
        <w:trPr>
          <w:trHeight w:val="422"/>
        </w:trPr>
        <w:tc>
          <w:tcPr>
            <w:tcW w:w="2597" w:type="dxa"/>
          </w:tcPr>
          <w:p w14:paraId="65EED3F5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16464EEC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224E834F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391043CB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1153B92A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11317CE0" w14:textId="53F328A5" w:rsidTr="000A5ACE">
        <w:trPr>
          <w:trHeight w:val="422"/>
        </w:trPr>
        <w:tc>
          <w:tcPr>
            <w:tcW w:w="2597" w:type="dxa"/>
          </w:tcPr>
          <w:p w14:paraId="30A2EBB2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7538C727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1E3D2BEA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2BCA7684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326B181C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016E2697" w14:textId="5188BFAA" w:rsidTr="000A5ACE">
        <w:trPr>
          <w:trHeight w:val="422"/>
        </w:trPr>
        <w:tc>
          <w:tcPr>
            <w:tcW w:w="2597" w:type="dxa"/>
          </w:tcPr>
          <w:p w14:paraId="32904576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63C5A086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2FAC1AA9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78878109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062DC044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3F4BAB69" w14:textId="2435AC93" w:rsidTr="000A5ACE">
        <w:trPr>
          <w:trHeight w:val="422"/>
        </w:trPr>
        <w:tc>
          <w:tcPr>
            <w:tcW w:w="2597" w:type="dxa"/>
          </w:tcPr>
          <w:p w14:paraId="645AF7AA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10DC19FD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66DDC198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6458D762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3A2A3BE6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461A7BEB" w14:textId="0148BEC0" w:rsidTr="000A5ACE">
        <w:trPr>
          <w:trHeight w:val="422"/>
        </w:trPr>
        <w:tc>
          <w:tcPr>
            <w:tcW w:w="2597" w:type="dxa"/>
          </w:tcPr>
          <w:p w14:paraId="54FBA8B2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55838E6D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32FBDCAA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034D4346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5ECA7735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3DC20FF6" w14:textId="184C1395" w:rsidTr="000A5ACE">
        <w:trPr>
          <w:trHeight w:val="422"/>
        </w:trPr>
        <w:tc>
          <w:tcPr>
            <w:tcW w:w="2597" w:type="dxa"/>
          </w:tcPr>
          <w:p w14:paraId="0110B5A7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79157286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46D77AFD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5396081D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39980C94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13268BE3" w14:textId="19274E41" w:rsidTr="000A5ACE">
        <w:trPr>
          <w:trHeight w:val="422"/>
        </w:trPr>
        <w:tc>
          <w:tcPr>
            <w:tcW w:w="2597" w:type="dxa"/>
          </w:tcPr>
          <w:p w14:paraId="58EB1886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4E18A372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2243334B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071386C9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13F1C7D7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7067E85B" w14:textId="3D8C4DBC" w:rsidTr="000A5ACE">
        <w:trPr>
          <w:trHeight w:val="422"/>
        </w:trPr>
        <w:tc>
          <w:tcPr>
            <w:tcW w:w="2597" w:type="dxa"/>
          </w:tcPr>
          <w:p w14:paraId="48D14627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1F7D12F9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1C4D94E7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67562F77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4A8EFBD7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75EF2ED6" w14:textId="6A603913" w:rsidTr="000A5ACE">
        <w:trPr>
          <w:trHeight w:val="422"/>
        </w:trPr>
        <w:tc>
          <w:tcPr>
            <w:tcW w:w="2597" w:type="dxa"/>
          </w:tcPr>
          <w:p w14:paraId="28B1790B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3B7D5B5C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5326B362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0EBCA413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087A832B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511D55D7" w14:textId="5F06C65C" w:rsidTr="000A5ACE">
        <w:trPr>
          <w:trHeight w:val="422"/>
        </w:trPr>
        <w:tc>
          <w:tcPr>
            <w:tcW w:w="2597" w:type="dxa"/>
          </w:tcPr>
          <w:p w14:paraId="73E4C1F3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29F16B02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2DA2FC93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60C06CDD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21F4AB0A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27779C5E" w14:textId="42525C86" w:rsidTr="000A5ACE">
        <w:trPr>
          <w:trHeight w:val="422"/>
        </w:trPr>
        <w:tc>
          <w:tcPr>
            <w:tcW w:w="2597" w:type="dxa"/>
          </w:tcPr>
          <w:p w14:paraId="6D730719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70E43CCB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7EFD3B8B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53E230D1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6CB45BDD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23E530B6" w14:textId="5E352FA9" w:rsidTr="000A5ACE">
        <w:trPr>
          <w:trHeight w:val="422"/>
        </w:trPr>
        <w:tc>
          <w:tcPr>
            <w:tcW w:w="2597" w:type="dxa"/>
          </w:tcPr>
          <w:p w14:paraId="32B67ED7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1E2CDCE4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3A22E80D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682D10AA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39724255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67880246" w14:textId="6F678BD8" w:rsidTr="000A5ACE">
        <w:trPr>
          <w:trHeight w:val="422"/>
        </w:trPr>
        <w:tc>
          <w:tcPr>
            <w:tcW w:w="2597" w:type="dxa"/>
          </w:tcPr>
          <w:p w14:paraId="2A8A7FA0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1E4ED7DF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51BC4912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3F4C272F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726CDCEB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66EE94EE" w14:textId="55642286" w:rsidTr="000A5ACE">
        <w:trPr>
          <w:trHeight w:val="422"/>
        </w:trPr>
        <w:tc>
          <w:tcPr>
            <w:tcW w:w="2597" w:type="dxa"/>
          </w:tcPr>
          <w:p w14:paraId="3496DE45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1AD9BBDC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2E08A2A4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1C543E81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7D8D51F5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6B3E3A75" w14:textId="318E17B2" w:rsidTr="000A5ACE">
        <w:trPr>
          <w:trHeight w:val="414"/>
        </w:trPr>
        <w:tc>
          <w:tcPr>
            <w:tcW w:w="2597" w:type="dxa"/>
          </w:tcPr>
          <w:p w14:paraId="6E973551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39E5550B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2DFC6123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462742E6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332FCC86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12069F51" w14:textId="4BC607BF" w:rsidTr="000A5ACE">
        <w:trPr>
          <w:trHeight w:val="414"/>
        </w:trPr>
        <w:tc>
          <w:tcPr>
            <w:tcW w:w="2597" w:type="dxa"/>
          </w:tcPr>
          <w:p w14:paraId="69D465E5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1455F090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3FFA8D25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0A058D33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072406C7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33E6DA10" w14:textId="0C24B259" w:rsidTr="000A5ACE">
        <w:trPr>
          <w:trHeight w:val="420"/>
        </w:trPr>
        <w:tc>
          <w:tcPr>
            <w:tcW w:w="2597" w:type="dxa"/>
          </w:tcPr>
          <w:p w14:paraId="231AAC56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515224C6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5759AF59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26A8C6FF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76DAC0B1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0BE01F6C" w14:textId="411F47A1" w:rsidTr="000A5ACE">
        <w:trPr>
          <w:trHeight w:val="411"/>
        </w:trPr>
        <w:tc>
          <w:tcPr>
            <w:tcW w:w="2597" w:type="dxa"/>
          </w:tcPr>
          <w:p w14:paraId="3A485ED8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056B65CE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042D4171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573448F7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680BB2BE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4CE47FE4" w14:textId="23D51943" w:rsidTr="000A5ACE">
        <w:trPr>
          <w:trHeight w:val="418"/>
        </w:trPr>
        <w:tc>
          <w:tcPr>
            <w:tcW w:w="2597" w:type="dxa"/>
          </w:tcPr>
          <w:p w14:paraId="30223718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2BA86AC9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77157D67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0E78D733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4136EAF1" w14:textId="77777777" w:rsidR="000A5ACE" w:rsidRDefault="000A5ACE" w:rsidP="00C043A6">
            <w:pPr>
              <w:rPr>
                <w:b/>
              </w:rPr>
            </w:pPr>
          </w:p>
        </w:tc>
      </w:tr>
      <w:tr w:rsidR="000A5ACE" w14:paraId="4FF886BA" w14:textId="72E003F4" w:rsidTr="000A5ACE">
        <w:trPr>
          <w:trHeight w:val="410"/>
        </w:trPr>
        <w:tc>
          <w:tcPr>
            <w:tcW w:w="2597" w:type="dxa"/>
          </w:tcPr>
          <w:p w14:paraId="750B28CA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791" w:type="dxa"/>
          </w:tcPr>
          <w:p w14:paraId="4828BADA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3059" w:type="dxa"/>
          </w:tcPr>
          <w:p w14:paraId="5D952592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2762" w:type="dxa"/>
          </w:tcPr>
          <w:p w14:paraId="3DCF2CDA" w14:textId="77777777" w:rsidR="000A5ACE" w:rsidRDefault="000A5ACE" w:rsidP="00C043A6">
            <w:pPr>
              <w:rPr>
                <w:b/>
              </w:rPr>
            </w:pPr>
          </w:p>
        </w:tc>
        <w:tc>
          <w:tcPr>
            <w:tcW w:w="1247" w:type="dxa"/>
          </w:tcPr>
          <w:p w14:paraId="170490C5" w14:textId="77777777" w:rsidR="000A5ACE" w:rsidRDefault="000A5ACE" w:rsidP="00C043A6">
            <w:pPr>
              <w:rPr>
                <w:b/>
              </w:rPr>
            </w:pPr>
          </w:p>
        </w:tc>
      </w:tr>
    </w:tbl>
    <w:p w14:paraId="096C5852" w14:textId="034E9B7C" w:rsidR="00537692" w:rsidRDefault="00322D42" w:rsidP="00C043A6">
      <w:pPr>
        <w:spacing w:after="0"/>
        <w:rPr>
          <w:b/>
        </w:rPr>
      </w:pPr>
      <w:r>
        <w:rPr>
          <w:b/>
        </w:rPr>
        <w:t xml:space="preserve">Please send completed form </w:t>
      </w:r>
      <w:r w:rsidR="000F65C7">
        <w:rPr>
          <w:b/>
        </w:rPr>
        <w:t>to</w:t>
      </w:r>
      <w:r>
        <w:rPr>
          <w:b/>
        </w:rPr>
        <w:t xml:space="preserve"> </w:t>
      </w:r>
      <w:r w:rsidR="00E9761C">
        <w:rPr>
          <w:b/>
        </w:rPr>
        <w:t xml:space="preserve">Mrs </w:t>
      </w:r>
      <w:proofErr w:type="gramStart"/>
      <w:r w:rsidR="00E9761C">
        <w:rPr>
          <w:b/>
        </w:rPr>
        <w:t>A</w:t>
      </w:r>
      <w:proofErr w:type="gramEnd"/>
      <w:r w:rsidR="00E9761C">
        <w:rPr>
          <w:b/>
        </w:rPr>
        <w:t xml:space="preserve"> Finch. 15 </w:t>
      </w:r>
      <w:proofErr w:type="spellStart"/>
      <w:r w:rsidR="00E9761C">
        <w:rPr>
          <w:b/>
        </w:rPr>
        <w:t>Meadway</w:t>
      </w:r>
      <w:proofErr w:type="spellEnd"/>
      <w:r w:rsidR="00E9761C">
        <w:rPr>
          <w:b/>
        </w:rPr>
        <w:t xml:space="preserve">, </w:t>
      </w:r>
      <w:proofErr w:type="spellStart"/>
      <w:r w:rsidR="00E9761C">
        <w:rPr>
          <w:b/>
        </w:rPr>
        <w:t>Shrewton</w:t>
      </w:r>
      <w:proofErr w:type="spellEnd"/>
      <w:r w:rsidR="00E9761C">
        <w:rPr>
          <w:b/>
        </w:rPr>
        <w:t>, Salisbury. SP3 4HE</w:t>
      </w:r>
      <w:r>
        <w:rPr>
          <w:b/>
        </w:rPr>
        <w:t xml:space="preserve"> </w:t>
      </w:r>
      <w:r w:rsidR="00537692">
        <w:rPr>
          <w:b/>
        </w:rPr>
        <w:t xml:space="preserve">or </w:t>
      </w:r>
      <w:r w:rsidR="00E9761C" w:rsidRPr="00E9761C">
        <w:rPr>
          <w:b/>
        </w:rPr>
        <w:t>ann.m.finch@btopenworld.com</w:t>
      </w:r>
    </w:p>
    <w:p w14:paraId="64C8ACB6" w14:textId="30E11D9F" w:rsidR="00537692" w:rsidRDefault="00537692" w:rsidP="00C043A6">
      <w:pPr>
        <w:spacing w:after="0"/>
        <w:rPr>
          <w:b/>
        </w:rPr>
      </w:pPr>
      <w:r>
        <w:rPr>
          <w:b/>
        </w:rPr>
        <w:t>Closing date 31</w:t>
      </w:r>
      <w:r w:rsidRPr="00537692">
        <w:rPr>
          <w:b/>
          <w:vertAlign w:val="superscript"/>
        </w:rPr>
        <w:t>st</w:t>
      </w:r>
      <w:r>
        <w:rPr>
          <w:b/>
        </w:rPr>
        <w:t xml:space="preserve"> January</w:t>
      </w:r>
      <w:r w:rsidR="00545A16">
        <w:rPr>
          <w:b/>
        </w:rPr>
        <w:t xml:space="preserve"> 2020</w:t>
      </w:r>
    </w:p>
    <w:p w14:paraId="478976AD" w14:textId="77777777" w:rsidR="00537692" w:rsidRPr="00537692" w:rsidRDefault="00537692" w:rsidP="00537692">
      <w:pPr>
        <w:spacing w:after="98" w:line="276" w:lineRule="auto"/>
        <w:ind w:left="2160" w:firstLine="720"/>
      </w:pPr>
      <w:r w:rsidRPr="00537692">
        <w:rPr>
          <w:rFonts w:ascii="Calibri" w:eastAsia="Calibri" w:hAnsi="Calibri" w:cs="Calibri"/>
          <w:b/>
          <w:u w:val="single" w:color="000000"/>
        </w:rPr>
        <w:lastRenderedPageBreak/>
        <w:t>Bengal Association Annual Points Competition</w:t>
      </w:r>
      <w:r w:rsidRPr="00537692">
        <w:rPr>
          <w:rFonts w:ascii="Calibri" w:eastAsia="Calibri" w:hAnsi="Calibri" w:cs="Calibri"/>
          <w:b/>
        </w:rPr>
        <w:t xml:space="preserve"> </w:t>
      </w:r>
    </w:p>
    <w:p w14:paraId="02746D15" w14:textId="39E422DE" w:rsidR="00537692" w:rsidRDefault="00537692" w:rsidP="00C043A6">
      <w:pPr>
        <w:spacing w:after="0"/>
        <w:rPr>
          <w:b/>
        </w:rPr>
      </w:pPr>
    </w:p>
    <w:p w14:paraId="001A818F" w14:textId="180821E7" w:rsidR="00537692" w:rsidRDefault="00537692" w:rsidP="00C043A6">
      <w:pPr>
        <w:spacing w:after="0"/>
        <w:rPr>
          <w:b/>
        </w:rPr>
      </w:pPr>
      <w:r>
        <w:rPr>
          <w:b/>
        </w:rPr>
        <w:t>The Bengal Cat Association Annual Points Competition is open to all BCA members. Points can be gained by cats that have entered any show held under GCCF rules between 1</w:t>
      </w:r>
      <w:r w:rsidRPr="00537692">
        <w:rPr>
          <w:b/>
          <w:vertAlign w:val="superscript"/>
        </w:rPr>
        <w:t>st</w:t>
      </w:r>
      <w:r>
        <w:rPr>
          <w:b/>
        </w:rPr>
        <w:t xml:space="preserve"> Jan &amp; 31</w:t>
      </w:r>
      <w:r w:rsidRPr="00537692">
        <w:rPr>
          <w:b/>
          <w:vertAlign w:val="superscript"/>
        </w:rPr>
        <w:t>st</w:t>
      </w:r>
      <w:r>
        <w:rPr>
          <w:b/>
        </w:rPr>
        <w:t xml:space="preserve"> Dec each year. </w:t>
      </w:r>
    </w:p>
    <w:p w14:paraId="0B094747" w14:textId="7E0036A5" w:rsidR="009F227A" w:rsidRDefault="009F227A" w:rsidP="00C043A6">
      <w:pPr>
        <w:spacing w:after="0"/>
        <w:rPr>
          <w:b/>
        </w:rPr>
      </w:pPr>
    </w:p>
    <w:p w14:paraId="693D5F8F" w14:textId="608E3EC4" w:rsidR="009F227A" w:rsidRDefault="009F227A" w:rsidP="00C043A6">
      <w:pPr>
        <w:spacing w:after="0"/>
        <w:rPr>
          <w:b/>
        </w:rPr>
      </w:pPr>
      <w:r>
        <w:rPr>
          <w:b/>
        </w:rPr>
        <w:t>For Bengals</w:t>
      </w:r>
      <w:r w:rsidR="00897FC6">
        <w:rPr>
          <w:b/>
        </w:rPr>
        <w:t xml:space="preserve"> the</w:t>
      </w:r>
      <w:r>
        <w:rPr>
          <w:b/>
        </w:rPr>
        <w:t xml:space="preserve"> competition is split into three colour groups (Brown, Snow and Silver.) Each group will be split in</w:t>
      </w:r>
      <w:r w:rsidR="00E9761C">
        <w:rPr>
          <w:b/>
        </w:rPr>
        <w:t>to</w:t>
      </w:r>
      <w:r>
        <w:rPr>
          <w:b/>
        </w:rPr>
        <w:t xml:space="preserve"> six sections (Male adult, female adult, male kitten, female kitten, male neuter and female neuter.) The winner of each section will receive a rosette and an overall </w:t>
      </w:r>
      <w:r w:rsidR="00897FC6">
        <w:rPr>
          <w:b/>
        </w:rPr>
        <w:t>winners’</w:t>
      </w:r>
      <w:r>
        <w:rPr>
          <w:b/>
        </w:rPr>
        <w:t xml:space="preserve"> rosette will be given to the Bengal with the highest points.</w:t>
      </w:r>
    </w:p>
    <w:p w14:paraId="0821DE7F" w14:textId="166167C3" w:rsidR="00897FC6" w:rsidRDefault="00897FC6" w:rsidP="00C043A6">
      <w:pPr>
        <w:spacing w:after="0"/>
        <w:rPr>
          <w:b/>
        </w:rPr>
      </w:pPr>
    </w:p>
    <w:p w14:paraId="31D66219" w14:textId="55D97D70" w:rsidR="00897FC6" w:rsidRDefault="00897FC6" w:rsidP="00C043A6">
      <w:pPr>
        <w:spacing w:after="0"/>
        <w:rPr>
          <w:b/>
        </w:rPr>
      </w:pPr>
      <w:r>
        <w:rPr>
          <w:b/>
        </w:rPr>
        <w:t>For Household Pets the competition is split into two groups (Pedigree and Non-Pedigree.) Each group will be split in</w:t>
      </w:r>
      <w:r w:rsidR="00E9761C">
        <w:rPr>
          <w:b/>
        </w:rPr>
        <w:t>to</w:t>
      </w:r>
      <w:r>
        <w:rPr>
          <w:b/>
        </w:rPr>
        <w:t xml:space="preserve"> </w:t>
      </w:r>
      <w:r w:rsidR="007F6509">
        <w:rPr>
          <w:b/>
        </w:rPr>
        <w:t>four</w:t>
      </w:r>
      <w:r>
        <w:rPr>
          <w:b/>
        </w:rPr>
        <w:t xml:space="preserve"> sections (Male kitten, female kitten, male neuter and female neuter.) The winner of each section will receive a rosette and an overall winners’ rosette will be given to the Household Pet with the highest points.</w:t>
      </w:r>
    </w:p>
    <w:p w14:paraId="1DB712E1" w14:textId="135BFE5C" w:rsidR="00897FC6" w:rsidRDefault="00897FC6" w:rsidP="00C043A6">
      <w:pPr>
        <w:spacing w:after="0"/>
        <w:rPr>
          <w:b/>
        </w:rPr>
      </w:pPr>
    </w:p>
    <w:p w14:paraId="3C851FDD" w14:textId="77777777" w:rsidR="00897FC6" w:rsidRDefault="00897FC6" w:rsidP="00C043A6">
      <w:pPr>
        <w:spacing w:after="0"/>
        <w:rPr>
          <w:b/>
        </w:rPr>
      </w:pPr>
      <w:r>
        <w:rPr>
          <w:b/>
        </w:rPr>
        <w:t>The points will be awarded as follows:</w:t>
      </w:r>
    </w:p>
    <w:p w14:paraId="3CF415AA" w14:textId="068F8F1F" w:rsidR="00897FC6" w:rsidRDefault="00897FC6" w:rsidP="00C043A6">
      <w:pPr>
        <w:spacing w:after="0"/>
        <w:rPr>
          <w:b/>
        </w:rPr>
      </w:pPr>
    </w:p>
    <w:p w14:paraId="4C724AEA" w14:textId="22B91CC5" w:rsidR="00726F95" w:rsidRPr="00726F95" w:rsidRDefault="00726F95" w:rsidP="00C043A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Breed/Title Classes</w:t>
      </w:r>
    </w:p>
    <w:p w14:paraId="4B39C0E0" w14:textId="0C90B09D" w:rsidR="00897FC6" w:rsidRDefault="00897FC6" w:rsidP="00C043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UK Grand Certificate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E153B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 points</w:t>
      </w:r>
    </w:p>
    <w:p w14:paraId="353EC969" w14:textId="25D42A10" w:rsidR="00897FC6" w:rsidRDefault="00897FC6" w:rsidP="00C043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Olympian Certificate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E153B">
        <w:rPr>
          <w:b/>
          <w:sz w:val="24"/>
          <w:szCs w:val="24"/>
        </w:rPr>
        <w:tab/>
      </w:r>
      <w:r>
        <w:rPr>
          <w:b/>
          <w:sz w:val="24"/>
          <w:szCs w:val="24"/>
        </w:rPr>
        <w:t>30 points</w:t>
      </w:r>
    </w:p>
    <w:p w14:paraId="0F8217C8" w14:textId="77777777" w:rsidR="008B7EA5" w:rsidRDefault="00897FC6" w:rsidP="00C043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 </w:t>
      </w:r>
      <w:r w:rsidR="00D50FEC">
        <w:rPr>
          <w:b/>
          <w:sz w:val="24"/>
          <w:szCs w:val="24"/>
        </w:rPr>
        <w:t>Olympian</w:t>
      </w:r>
      <w:r w:rsidR="00AE153B">
        <w:rPr>
          <w:b/>
          <w:sz w:val="24"/>
          <w:szCs w:val="24"/>
        </w:rPr>
        <w:t xml:space="preserve"> Certificate</w:t>
      </w:r>
      <w:r w:rsidR="00AE153B">
        <w:rPr>
          <w:b/>
          <w:sz w:val="24"/>
          <w:szCs w:val="24"/>
        </w:rPr>
        <w:tab/>
      </w:r>
      <w:r w:rsidR="00AE153B">
        <w:rPr>
          <w:b/>
          <w:sz w:val="24"/>
          <w:szCs w:val="24"/>
        </w:rPr>
        <w:tab/>
      </w:r>
      <w:r w:rsidR="00AE153B">
        <w:rPr>
          <w:b/>
          <w:sz w:val="24"/>
          <w:szCs w:val="24"/>
        </w:rPr>
        <w:tab/>
        <w:t>25 points</w:t>
      </w:r>
    </w:p>
    <w:p w14:paraId="0F8C1591" w14:textId="77777777" w:rsidR="00252F44" w:rsidRDefault="00252F44" w:rsidP="00C043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252F44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Place Olympian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 points</w:t>
      </w:r>
    </w:p>
    <w:p w14:paraId="7C337C5D" w14:textId="77777777" w:rsidR="00252F44" w:rsidRDefault="00252F44" w:rsidP="00C043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52F4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Place Olympian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 points</w:t>
      </w:r>
    </w:p>
    <w:p w14:paraId="77012365" w14:textId="25456FE8" w:rsidR="00897FC6" w:rsidRDefault="00252F44" w:rsidP="00C043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252F4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Place Olympian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 points</w:t>
      </w:r>
      <w:r w:rsidR="00897FC6">
        <w:rPr>
          <w:b/>
          <w:sz w:val="24"/>
          <w:szCs w:val="24"/>
        </w:rPr>
        <w:t xml:space="preserve"> </w:t>
      </w:r>
    </w:p>
    <w:p w14:paraId="2FE9C807" w14:textId="24932E26" w:rsidR="00AE153B" w:rsidRDefault="00AE153B" w:rsidP="00C043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Imperial </w:t>
      </w:r>
      <w:r w:rsidR="00D50FEC">
        <w:rPr>
          <w:b/>
          <w:sz w:val="24"/>
          <w:szCs w:val="24"/>
        </w:rPr>
        <w:t>Certificate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 points</w:t>
      </w:r>
    </w:p>
    <w:p w14:paraId="0FF11FC6" w14:textId="6EB786F1" w:rsidR="00AE153B" w:rsidRDefault="00AE153B" w:rsidP="00C043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 Imperial Certificate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 points</w:t>
      </w:r>
    </w:p>
    <w:p w14:paraId="0A9EA6F5" w14:textId="11C0AC70" w:rsidR="00AE153B" w:rsidRDefault="00AE153B" w:rsidP="00C043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Grand Certificate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 points</w:t>
      </w:r>
    </w:p>
    <w:p w14:paraId="444FA18D" w14:textId="27A3F2EC" w:rsidR="00AE153B" w:rsidRDefault="00AE153B" w:rsidP="00C043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 Grand Certificate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 points</w:t>
      </w:r>
    </w:p>
    <w:p w14:paraId="4D4CBBD4" w14:textId="3C38F338" w:rsidR="00AE153B" w:rsidRDefault="00AE153B" w:rsidP="00C043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Champion/Premier/Master Certificate</w:t>
      </w:r>
      <w:r>
        <w:rPr>
          <w:b/>
          <w:sz w:val="24"/>
          <w:szCs w:val="24"/>
        </w:rPr>
        <w:tab/>
        <w:t>10 points</w:t>
      </w:r>
    </w:p>
    <w:p w14:paraId="5ECDA4E1" w14:textId="15F949E3" w:rsidR="00D50FEC" w:rsidRDefault="00726F95" w:rsidP="00C043A6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Breed Class (no certificate)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Pr="00D50FEC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= 4 points, 2</w:t>
      </w:r>
      <w:r w:rsidRPr="00D50FEC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= 3 points and 3</w:t>
      </w:r>
      <w:r w:rsidRPr="00D50FEC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= 2 points</w:t>
      </w:r>
    </w:p>
    <w:p w14:paraId="02626D56" w14:textId="446AED56" w:rsidR="00D50FEC" w:rsidRDefault="00D50FEC" w:rsidP="00C043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Kitten Classes</w:t>
      </w:r>
      <w:r w:rsidR="00726F95">
        <w:rPr>
          <w:b/>
          <w:sz w:val="24"/>
          <w:szCs w:val="24"/>
        </w:rPr>
        <w:tab/>
      </w:r>
      <w:r w:rsidR="00726F95">
        <w:rPr>
          <w:b/>
          <w:sz w:val="24"/>
          <w:szCs w:val="24"/>
        </w:rPr>
        <w:tab/>
      </w:r>
      <w:r w:rsidR="00726F95">
        <w:rPr>
          <w:b/>
          <w:sz w:val="24"/>
          <w:szCs w:val="24"/>
        </w:rPr>
        <w:tab/>
      </w:r>
      <w:r w:rsidR="00726F95">
        <w:rPr>
          <w:b/>
          <w:sz w:val="24"/>
          <w:szCs w:val="24"/>
        </w:rPr>
        <w:tab/>
      </w:r>
      <w:r w:rsidR="00726F9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Pr="00D50FEC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= 10 points, 2</w:t>
      </w:r>
      <w:r w:rsidRPr="00D50FEC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= 7 points and 3</w:t>
      </w:r>
      <w:r w:rsidRPr="00D50FEC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= 5 points</w:t>
      </w:r>
    </w:p>
    <w:p w14:paraId="0F87976D" w14:textId="551FD927" w:rsidR="00D50FEC" w:rsidRDefault="00D50FEC" w:rsidP="00C043A6">
      <w:pPr>
        <w:spacing w:after="0"/>
        <w:rPr>
          <w:b/>
          <w:sz w:val="24"/>
          <w:szCs w:val="24"/>
        </w:rPr>
      </w:pPr>
    </w:p>
    <w:p w14:paraId="41DA9000" w14:textId="6F885036" w:rsidR="00726F95" w:rsidRPr="00003D7A" w:rsidRDefault="00726F95" w:rsidP="00C043A6">
      <w:pPr>
        <w:spacing w:after="0"/>
        <w:rPr>
          <w:b/>
          <w:sz w:val="24"/>
          <w:szCs w:val="24"/>
        </w:rPr>
      </w:pPr>
      <w:r w:rsidRPr="00003D7A">
        <w:rPr>
          <w:b/>
          <w:sz w:val="24"/>
          <w:szCs w:val="24"/>
          <w:u w:val="single"/>
        </w:rPr>
        <w:t>BOB/BO</w:t>
      </w:r>
      <w:r w:rsidR="0035690C">
        <w:rPr>
          <w:b/>
          <w:sz w:val="24"/>
          <w:szCs w:val="24"/>
          <w:u w:val="single"/>
        </w:rPr>
        <w:t>V</w:t>
      </w:r>
      <w:r w:rsidRPr="00003D7A">
        <w:rPr>
          <w:b/>
          <w:sz w:val="24"/>
          <w:szCs w:val="24"/>
          <w:u w:val="single"/>
        </w:rPr>
        <w:t>/</w:t>
      </w:r>
      <w:r w:rsidR="0035690C">
        <w:rPr>
          <w:b/>
          <w:sz w:val="24"/>
          <w:szCs w:val="24"/>
          <w:u w:val="single"/>
        </w:rPr>
        <w:t>OBOV</w:t>
      </w:r>
      <w:r w:rsidR="00003D7A" w:rsidRPr="00003D7A">
        <w:rPr>
          <w:b/>
          <w:sz w:val="24"/>
          <w:szCs w:val="24"/>
          <w:u w:val="single"/>
        </w:rPr>
        <w:t>/OBIS</w:t>
      </w:r>
      <w:r w:rsidR="00003D7A">
        <w:rPr>
          <w:b/>
          <w:sz w:val="24"/>
          <w:szCs w:val="24"/>
          <w:u w:val="single"/>
        </w:rPr>
        <w:t xml:space="preserve"> </w:t>
      </w:r>
      <w:r w:rsidR="00003D7A">
        <w:rPr>
          <w:b/>
          <w:sz w:val="24"/>
          <w:szCs w:val="24"/>
        </w:rPr>
        <w:t>(Only count your best result)</w:t>
      </w:r>
    </w:p>
    <w:p w14:paraId="081BF7BF" w14:textId="22F75162" w:rsidR="00D50FEC" w:rsidRDefault="00D50FEC" w:rsidP="00C043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Best of Breed/Best of Colour</w:t>
      </w:r>
      <w:r w:rsidR="0035690C">
        <w:rPr>
          <w:b/>
          <w:sz w:val="24"/>
          <w:szCs w:val="24"/>
        </w:rPr>
        <w:t xml:space="preserve"> (BOB)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 points</w:t>
      </w:r>
    </w:p>
    <w:p w14:paraId="5453E57A" w14:textId="0D972FB5" w:rsidR="00D50FEC" w:rsidRDefault="00D50FEC" w:rsidP="00C043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Best of variety</w:t>
      </w:r>
      <w:r w:rsidR="0035690C">
        <w:rPr>
          <w:b/>
          <w:sz w:val="24"/>
          <w:szCs w:val="24"/>
        </w:rPr>
        <w:t xml:space="preserve"> (BOV)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 points</w:t>
      </w:r>
    </w:p>
    <w:p w14:paraId="253B2D4E" w14:textId="66E2A3BD" w:rsidR="00D50FEC" w:rsidRDefault="0035690C" w:rsidP="00C043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Overall </w:t>
      </w:r>
      <w:r w:rsidR="00D50FEC">
        <w:rPr>
          <w:b/>
          <w:sz w:val="24"/>
          <w:szCs w:val="24"/>
        </w:rPr>
        <w:t xml:space="preserve">Best </w:t>
      </w:r>
      <w:r>
        <w:rPr>
          <w:b/>
          <w:sz w:val="24"/>
          <w:szCs w:val="24"/>
        </w:rPr>
        <w:t>of Variety (OBOV)</w:t>
      </w:r>
      <w:r w:rsidR="00D50FEC">
        <w:rPr>
          <w:b/>
          <w:sz w:val="24"/>
          <w:szCs w:val="24"/>
        </w:rPr>
        <w:tab/>
      </w:r>
      <w:r w:rsidR="00D50FEC">
        <w:rPr>
          <w:b/>
          <w:sz w:val="24"/>
          <w:szCs w:val="24"/>
        </w:rPr>
        <w:tab/>
        <w:t>20 points</w:t>
      </w:r>
    </w:p>
    <w:p w14:paraId="5132521E" w14:textId="73B14059" w:rsidR="00D50FEC" w:rsidRDefault="00D50FEC" w:rsidP="00C043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Overall Best in Show</w:t>
      </w:r>
      <w:r w:rsidR="0035690C">
        <w:rPr>
          <w:b/>
          <w:sz w:val="24"/>
          <w:szCs w:val="24"/>
        </w:rPr>
        <w:t xml:space="preserve"> (OBIS)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 points</w:t>
      </w:r>
    </w:p>
    <w:p w14:paraId="4E73DFD4" w14:textId="4E5EA7C6" w:rsidR="00003D7A" w:rsidRDefault="00003D7A" w:rsidP="00C043A6">
      <w:pPr>
        <w:spacing w:after="0"/>
        <w:rPr>
          <w:b/>
          <w:sz w:val="24"/>
          <w:szCs w:val="24"/>
        </w:rPr>
      </w:pPr>
    </w:p>
    <w:p w14:paraId="20573604" w14:textId="66487C34" w:rsidR="00003D7A" w:rsidRDefault="00003D7A" w:rsidP="00C043A6">
      <w:pPr>
        <w:spacing w:after="0"/>
        <w:rPr>
          <w:b/>
          <w:sz w:val="24"/>
          <w:szCs w:val="24"/>
        </w:rPr>
      </w:pPr>
    </w:p>
    <w:p w14:paraId="05D1B6F4" w14:textId="78C68546" w:rsidR="00003D7A" w:rsidRDefault="00003D7A" w:rsidP="00C043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Example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1075"/>
        <w:gridCol w:w="3125"/>
        <w:gridCol w:w="2283"/>
        <w:gridCol w:w="1387"/>
      </w:tblGrid>
      <w:tr w:rsidR="000A5ACE" w14:paraId="30FC2FD0" w14:textId="650AACCD" w:rsidTr="000A5ACE">
        <w:trPr>
          <w:trHeight w:val="633"/>
        </w:trPr>
        <w:tc>
          <w:tcPr>
            <w:tcW w:w="2592" w:type="dxa"/>
          </w:tcPr>
          <w:p w14:paraId="60AACDF4" w14:textId="77777777" w:rsidR="000A5ACE" w:rsidRDefault="000A5ACE" w:rsidP="004E1754">
            <w:pPr>
              <w:rPr>
                <w:b/>
              </w:rPr>
            </w:pPr>
          </w:p>
          <w:p w14:paraId="13ABFD7C" w14:textId="77777777" w:rsidR="000A5ACE" w:rsidRDefault="000A5ACE" w:rsidP="004E1754">
            <w:pPr>
              <w:jc w:val="center"/>
              <w:rPr>
                <w:b/>
              </w:rPr>
            </w:pPr>
            <w:r>
              <w:rPr>
                <w:b/>
              </w:rPr>
              <w:t>Show</w:t>
            </w:r>
          </w:p>
        </w:tc>
        <w:tc>
          <w:tcPr>
            <w:tcW w:w="1075" w:type="dxa"/>
          </w:tcPr>
          <w:p w14:paraId="48282A7B" w14:textId="77777777" w:rsidR="000A5ACE" w:rsidRDefault="000A5ACE" w:rsidP="004E1754">
            <w:pPr>
              <w:rPr>
                <w:b/>
              </w:rPr>
            </w:pPr>
          </w:p>
          <w:p w14:paraId="47F27F82" w14:textId="77777777" w:rsidR="000A5ACE" w:rsidRDefault="000A5ACE" w:rsidP="004E175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32" w:type="dxa"/>
          </w:tcPr>
          <w:p w14:paraId="3D127B5D" w14:textId="77777777" w:rsidR="000A5ACE" w:rsidRDefault="000A5ACE" w:rsidP="004E1754">
            <w:pPr>
              <w:jc w:val="center"/>
              <w:rPr>
                <w:b/>
              </w:rPr>
            </w:pPr>
          </w:p>
          <w:p w14:paraId="09137029" w14:textId="77777777" w:rsidR="000A5ACE" w:rsidRDefault="000A5ACE" w:rsidP="004E1754">
            <w:pPr>
              <w:jc w:val="center"/>
              <w:rPr>
                <w:b/>
              </w:rPr>
            </w:pPr>
            <w:r>
              <w:rPr>
                <w:b/>
              </w:rPr>
              <w:t>Breed/Title Class</w:t>
            </w:r>
          </w:p>
        </w:tc>
        <w:tc>
          <w:tcPr>
            <w:tcW w:w="2268" w:type="dxa"/>
          </w:tcPr>
          <w:p w14:paraId="49C29269" w14:textId="77777777" w:rsidR="000A5ACE" w:rsidRDefault="000A5ACE" w:rsidP="004E1754">
            <w:pPr>
              <w:rPr>
                <w:b/>
              </w:rPr>
            </w:pPr>
          </w:p>
          <w:p w14:paraId="4877A4DB" w14:textId="002D5A02" w:rsidR="000A5ACE" w:rsidRDefault="000A5ACE" w:rsidP="004E1754">
            <w:pPr>
              <w:jc w:val="center"/>
              <w:rPr>
                <w:b/>
              </w:rPr>
            </w:pPr>
            <w:r>
              <w:rPr>
                <w:b/>
              </w:rPr>
              <w:t>BOB/BOV/</w:t>
            </w:r>
            <w:r w:rsidR="0035690C">
              <w:rPr>
                <w:b/>
              </w:rPr>
              <w:t>OBOV</w:t>
            </w:r>
            <w:r>
              <w:rPr>
                <w:b/>
              </w:rPr>
              <w:t>/OBIS</w:t>
            </w:r>
          </w:p>
        </w:tc>
        <w:tc>
          <w:tcPr>
            <w:tcW w:w="1389" w:type="dxa"/>
          </w:tcPr>
          <w:p w14:paraId="46F7C5D1" w14:textId="77777777" w:rsidR="000A5ACE" w:rsidRDefault="000A5ACE" w:rsidP="004E1754">
            <w:pPr>
              <w:rPr>
                <w:b/>
              </w:rPr>
            </w:pPr>
          </w:p>
          <w:p w14:paraId="65941AE6" w14:textId="4A4C8982" w:rsidR="000A5ACE" w:rsidRDefault="000A5ACE" w:rsidP="000A5ACE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A5ACE" w14:paraId="1FAF31E6" w14:textId="7DD8CF01" w:rsidTr="000A5ACE">
        <w:trPr>
          <w:trHeight w:val="416"/>
        </w:trPr>
        <w:tc>
          <w:tcPr>
            <w:tcW w:w="2592" w:type="dxa"/>
          </w:tcPr>
          <w:p w14:paraId="55C318A0" w14:textId="64C66D84" w:rsidR="000A5ACE" w:rsidRDefault="000A5ACE" w:rsidP="00003D7A">
            <w:pPr>
              <w:jc w:val="center"/>
              <w:rPr>
                <w:b/>
              </w:rPr>
            </w:pPr>
            <w:r>
              <w:rPr>
                <w:b/>
              </w:rPr>
              <w:t>Coventry &amp; Leicester CC</w:t>
            </w:r>
          </w:p>
        </w:tc>
        <w:tc>
          <w:tcPr>
            <w:tcW w:w="1075" w:type="dxa"/>
          </w:tcPr>
          <w:p w14:paraId="389498B4" w14:textId="4A00AFBC" w:rsidR="000A5ACE" w:rsidRDefault="000A5ACE" w:rsidP="004E1754">
            <w:pPr>
              <w:rPr>
                <w:b/>
              </w:rPr>
            </w:pPr>
            <w:r>
              <w:rPr>
                <w:b/>
              </w:rPr>
              <w:t>23/02/19</w:t>
            </w:r>
          </w:p>
        </w:tc>
        <w:tc>
          <w:tcPr>
            <w:tcW w:w="3132" w:type="dxa"/>
          </w:tcPr>
          <w:p w14:paraId="37B2FE6B" w14:textId="2FA5B56B" w:rsidR="000A5ACE" w:rsidRDefault="000A5ACE" w:rsidP="004E1754">
            <w:pPr>
              <w:rPr>
                <w:b/>
              </w:rPr>
            </w:pPr>
            <w:r>
              <w:rPr>
                <w:b/>
              </w:rPr>
              <w:t>Grand Certificate</w:t>
            </w:r>
          </w:p>
        </w:tc>
        <w:tc>
          <w:tcPr>
            <w:tcW w:w="2268" w:type="dxa"/>
          </w:tcPr>
          <w:p w14:paraId="68D71E38" w14:textId="6367A78C" w:rsidR="000A5ACE" w:rsidRDefault="0035690C" w:rsidP="004E1754">
            <w:pPr>
              <w:rPr>
                <w:b/>
              </w:rPr>
            </w:pPr>
            <w:r>
              <w:rPr>
                <w:b/>
              </w:rPr>
              <w:t>OBOV</w:t>
            </w:r>
          </w:p>
        </w:tc>
        <w:tc>
          <w:tcPr>
            <w:tcW w:w="1389" w:type="dxa"/>
          </w:tcPr>
          <w:p w14:paraId="018A5752" w14:textId="40A8AA96" w:rsidR="000A5ACE" w:rsidRDefault="0035690C" w:rsidP="000A5A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A5ACE">
              <w:rPr>
                <w:b/>
              </w:rPr>
              <w:t>5</w:t>
            </w:r>
          </w:p>
        </w:tc>
      </w:tr>
      <w:tr w:rsidR="000A5ACE" w14:paraId="191ECC66" w14:textId="3344A54E" w:rsidTr="000A5ACE">
        <w:trPr>
          <w:trHeight w:val="422"/>
        </w:trPr>
        <w:tc>
          <w:tcPr>
            <w:tcW w:w="2592" w:type="dxa"/>
          </w:tcPr>
          <w:p w14:paraId="1F19F915" w14:textId="15EACA52" w:rsidR="000A5ACE" w:rsidRDefault="000A5ACE" w:rsidP="00003D7A">
            <w:pPr>
              <w:jc w:val="center"/>
              <w:rPr>
                <w:b/>
              </w:rPr>
            </w:pPr>
            <w:r>
              <w:rPr>
                <w:b/>
              </w:rPr>
              <w:t>Lancashire</w:t>
            </w:r>
          </w:p>
        </w:tc>
        <w:tc>
          <w:tcPr>
            <w:tcW w:w="1075" w:type="dxa"/>
          </w:tcPr>
          <w:p w14:paraId="42755AC5" w14:textId="169BC37A" w:rsidR="000A5ACE" w:rsidRDefault="000A5ACE" w:rsidP="004E1754">
            <w:pPr>
              <w:rPr>
                <w:b/>
              </w:rPr>
            </w:pPr>
            <w:r>
              <w:rPr>
                <w:b/>
              </w:rPr>
              <w:t>09/03/19</w:t>
            </w:r>
          </w:p>
        </w:tc>
        <w:tc>
          <w:tcPr>
            <w:tcW w:w="3132" w:type="dxa"/>
          </w:tcPr>
          <w:p w14:paraId="2B27FDA0" w14:textId="00DEBA00" w:rsidR="000A5ACE" w:rsidRDefault="000A5ACE" w:rsidP="004E1754">
            <w:pPr>
              <w:rPr>
                <w:b/>
              </w:rPr>
            </w:pPr>
            <w:r>
              <w:rPr>
                <w:b/>
              </w:rPr>
              <w:t>Res Imperial Certificate</w:t>
            </w:r>
          </w:p>
        </w:tc>
        <w:tc>
          <w:tcPr>
            <w:tcW w:w="2268" w:type="dxa"/>
          </w:tcPr>
          <w:p w14:paraId="3839B699" w14:textId="5DC0ACA1" w:rsidR="000A5ACE" w:rsidRDefault="000A5ACE" w:rsidP="004E1754">
            <w:pPr>
              <w:rPr>
                <w:b/>
              </w:rPr>
            </w:pPr>
            <w:r>
              <w:rPr>
                <w:b/>
              </w:rPr>
              <w:t>BOB</w:t>
            </w:r>
          </w:p>
        </w:tc>
        <w:tc>
          <w:tcPr>
            <w:tcW w:w="1389" w:type="dxa"/>
          </w:tcPr>
          <w:p w14:paraId="6B8663DF" w14:textId="37703DE4" w:rsidR="000A5ACE" w:rsidRDefault="000A5ACE" w:rsidP="000A5AC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A5ACE" w14:paraId="356E5F3D" w14:textId="1DB252BE" w:rsidTr="000A5ACE">
        <w:trPr>
          <w:trHeight w:val="422"/>
        </w:trPr>
        <w:tc>
          <w:tcPr>
            <w:tcW w:w="2592" w:type="dxa"/>
          </w:tcPr>
          <w:p w14:paraId="4D941D1A" w14:textId="6F51466D" w:rsidR="000A5ACE" w:rsidRDefault="000A5ACE" w:rsidP="00003D7A">
            <w:pPr>
              <w:jc w:val="center"/>
              <w:rPr>
                <w:b/>
              </w:rPr>
            </w:pPr>
            <w:r>
              <w:rPr>
                <w:b/>
              </w:rPr>
              <w:t>Preston &amp; Blackpool</w:t>
            </w:r>
          </w:p>
        </w:tc>
        <w:tc>
          <w:tcPr>
            <w:tcW w:w="1075" w:type="dxa"/>
          </w:tcPr>
          <w:p w14:paraId="462D4330" w14:textId="3C3BB3FF" w:rsidR="000A5ACE" w:rsidRDefault="000A5ACE" w:rsidP="004E1754">
            <w:pPr>
              <w:rPr>
                <w:b/>
              </w:rPr>
            </w:pPr>
            <w:r>
              <w:rPr>
                <w:b/>
              </w:rPr>
              <w:t>23/03/19</w:t>
            </w:r>
          </w:p>
        </w:tc>
        <w:tc>
          <w:tcPr>
            <w:tcW w:w="3132" w:type="dxa"/>
          </w:tcPr>
          <w:p w14:paraId="517772FC" w14:textId="211C9A5E" w:rsidR="000A5ACE" w:rsidRDefault="000A5ACE" w:rsidP="004E1754">
            <w:pPr>
              <w:rPr>
                <w:b/>
              </w:rPr>
            </w:pPr>
            <w:r>
              <w:rPr>
                <w:b/>
              </w:rPr>
              <w:t>Imperial Certificate</w:t>
            </w:r>
          </w:p>
        </w:tc>
        <w:tc>
          <w:tcPr>
            <w:tcW w:w="2268" w:type="dxa"/>
          </w:tcPr>
          <w:p w14:paraId="6E83129F" w14:textId="7913808C" w:rsidR="000A5ACE" w:rsidRDefault="000A5ACE" w:rsidP="004E1754">
            <w:pPr>
              <w:rPr>
                <w:b/>
              </w:rPr>
            </w:pPr>
            <w:r>
              <w:rPr>
                <w:b/>
              </w:rPr>
              <w:t>BOV</w:t>
            </w:r>
          </w:p>
        </w:tc>
        <w:tc>
          <w:tcPr>
            <w:tcW w:w="1389" w:type="dxa"/>
          </w:tcPr>
          <w:p w14:paraId="5D1D1478" w14:textId="719BFD29" w:rsidR="000A5ACE" w:rsidRDefault="0035690C" w:rsidP="000A5AC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14:paraId="4C4B4420" w14:textId="77777777" w:rsidR="000A5ACE" w:rsidRDefault="00D50FEC" w:rsidP="00C043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9529988" w14:textId="2B2BA08D" w:rsidR="00D50FEC" w:rsidRPr="00897FC6" w:rsidRDefault="00B16021" w:rsidP="00C043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is the responsibility of the entrant to ensure that the entry form is completed correctly. If any results are not published on the GCCF </w:t>
      </w:r>
      <w:proofErr w:type="gramStart"/>
      <w:r>
        <w:rPr>
          <w:b/>
          <w:sz w:val="24"/>
          <w:szCs w:val="24"/>
        </w:rPr>
        <w:t>website</w:t>
      </w:r>
      <w:proofErr w:type="gramEnd"/>
      <w:r>
        <w:rPr>
          <w:b/>
          <w:sz w:val="24"/>
          <w:szCs w:val="24"/>
        </w:rPr>
        <w:t xml:space="preserve"> then unfortunately these points cannot be included/counted.</w:t>
      </w:r>
    </w:p>
    <w:sectPr w:rsidR="00D50FEC" w:rsidRPr="00897FC6" w:rsidSect="00C04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0350C" w14:textId="77777777" w:rsidR="00F47C57" w:rsidRDefault="00F47C57" w:rsidP="00C043A6">
      <w:pPr>
        <w:spacing w:after="0" w:line="240" w:lineRule="auto"/>
      </w:pPr>
      <w:r>
        <w:separator/>
      </w:r>
    </w:p>
  </w:endnote>
  <w:endnote w:type="continuationSeparator" w:id="0">
    <w:p w14:paraId="154B1064" w14:textId="77777777" w:rsidR="00F47C57" w:rsidRDefault="00F47C57" w:rsidP="00C0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3CA7C" w14:textId="77777777" w:rsidR="00F47C57" w:rsidRDefault="00F47C57" w:rsidP="00C043A6">
      <w:pPr>
        <w:spacing w:after="0" w:line="240" w:lineRule="auto"/>
      </w:pPr>
      <w:r>
        <w:separator/>
      </w:r>
    </w:p>
  </w:footnote>
  <w:footnote w:type="continuationSeparator" w:id="0">
    <w:p w14:paraId="6A77896D" w14:textId="77777777" w:rsidR="00F47C57" w:rsidRDefault="00F47C57" w:rsidP="00C04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A6"/>
    <w:rsid w:val="00003D7A"/>
    <w:rsid w:val="000A5ACE"/>
    <w:rsid w:val="000F65C7"/>
    <w:rsid w:val="00252F44"/>
    <w:rsid w:val="00322D42"/>
    <w:rsid w:val="0035690C"/>
    <w:rsid w:val="00454B21"/>
    <w:rsid w:val="004D7197"/>
    <w:rsid w:val="00537692"/>
    <w:rsid w:val="00545A16"/>
    <w:rsid w:val="005E5CA5"/>
    <w:rsid w:val="00726F95"/>
    <w:rsid w:val="00743D0E"/>
    <w:rsid w:val="00767B95"/>
    <w:rsid w:val="007C4175"/>
    <w:rsid w:val="007F6509"/>
    <w:rsid w:val="00897FC6"/>
    <w:rsid w:val="008B7EA5"/>
    <w:rsid w:val="009F227A"/>
    <w:rsid w:val="00AE153B"/>
    <w:rsid w:val="00B16021"/>
    <w:rsid w:val="00B45B6D"/>
    <w:rsid w:val="00C043A6"/>
    <w:rsid w:val="00D50FEC"/>
    <w:rsid w:val="00E9761C"/>
    <w:rsid w:val="00F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BFE3"/>
  <w15:chartTrackingRefBased/>
  <w15:docId w15:val="{9A2488C2-50AB-4AF9-A4E9-7DC8EE84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A6"/>
  </w:style>
  <w:style w:type="paragraph" w:styleId="Footer">
    <w:name w:val="footer"/>
    <w:basedOn w:val="Normal"/>
    <w:link w:val="FooterChar"/>
    <w:uiPriority w:val="99"/>
    <w:unhideWhenUsed/>
    <w:rsid w:val="00C0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A6"/>
  </w:style>
  <w:style w:type="table" w:styleId="TableGrid">
    <w:name w:val="Table Grid"/>
    <w:basedOn w:val="TableNormal"/>
    <w:uiPriority w:val="39"/>
    <w:rsid w:val="00C0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6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Rawlinson</dc:creator>
  <cp:keywords/>
  <dc:description/>
  <cp:lastModifiedBy>Debbie Rawlinson</cp:lastModifiedBy>
  <cp:revision>6</cp:revision>
  <cp:lastPrinted>2019-07-16T10:46:00Z</cp:lastPrinted>
  <dcterms:created xsi:type="dcterms:W3CDTF">2019-03-02T12:17:00Z</dcterms:created>
  <dcterms:modified xsi:type="dcterms:W3CDTF">2019-07-22T08:48:00Z</dcterms:modified>
</cp:coreProperties>
</file>